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P="001B4140" w:rsidRDefault="007A2926"/>
    <w:p w:rsidR="0030164E" w:rsidP="00B85CAF" w:rsidRDefault="0030164E">
      <w:pPr>
        <w:tabs>
          <w:tab w:val="num" w:pos="360"/>
        </w:tabs>
        <w:jc w:val="both"/>
      </w:pPr>
      <w:r w:rsidRPr="001539C9">
        <w:t xml:space="preserve">Aşağıda listesi verilmiş olan derslerimi </w:t>
      </w:r>
      <w:r>
        <w:t>.............................................................................</w:t>
      </w:r>
      <w:r w:rsidRPr="001539C9">
        <w:t xml:space="preserve"> nedeniyle </w:t>
      </w:r>
      <w:r>
        <w:t>zamanında yapamadım/yapamayacağım</w:t>
      </w:r>
      <w:r w:rsidRPr="001539C9">
        <w:t>. Söz konusu dersler aşağıdaki plan dahilinde telafi edilecektir.</w:t>
      </w:r>
      <w:r>
        <w:t xml:space="preserve"> Gereğini bilgilerinize sunarım. </w:t>
      </w:r>
      <w:r>
        <w:tab/>
      </w:r>
      <w:r>
        <w:tab/>
      </w:r>
      <w:r>
        <w:tab/>
      </w:r>
    </w:p>
    <w:p w:rsidRPr="001539C9" w:rsidR="0030164E" w:rsidP="00B85CAF" w:rsidRDefault="0030164E">
      <w:pPr>
        <w:tabs>
          <w:tab w:val="num" w:pos="36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4C1E55">
        <w:t xml:space="preserve">             </w:t>
      </w:r>
      <w:r w:rsidRPr="004C1E55">
        <w:rPr>
          <w:color w:val="7F7F7F" w:themeColor="text1" w:themeTint="80"/>
        </w:rPr>
        <w:t>Tarih</w:t>
      </w:r>
    </w:p>
    <w:p w:rsidR="0030164E" w:rsidP="0030164E" w:rsidRDefault="0030164E">
      <w:pPr>
        <w:tabs>
          <w:tab w:val="num" w:pos="360"/>
        </w:tabs>
        <w:spacing w:before="100" w:beforeAutospacing="1" w:after="100" w:afterAutospacing="1"/>
        <w:jc w:val="right"/>
      </w:pPr>
      <w:r>
        <w:t xml:space="preserve">Öğretim </w:t>
      </w:r>
      <w:r w:rsidR="004C1E55">
        <w:t>Elemanı Adı Soyadı</w:t>
      </w:r>
    </w:p>
    <w:p w:rsidRPr="00E54B07" w:rsidR="0030164E" w:rsidP="0030164E" w:rsidRDefault="0030164E">
      <w:pPr>
        <w:tabs>
          <w:tab w:val="num" w:pos="360"/>
        </w:tabs>
        <w:spacing w:before="100" w:beforeAutospacing="1" w:after="100" w:afterAutospacing="1"/>
        <w:jc w:val="center"/>
      </w:pPr>
      <w:r>
        <w:t xml:space="preserve">    </w:t>
      </w:r>
      <w:r w:rsidRPr="00E54B07">
        <w:t xml:space="preserve">                                                                                                                                                                                              </w:t>
      </w:r>
      <w:r w:rsidR="004C1E55">
        <w:t xml:space="preserve">            </w:t>
      </w:r>
      <w:r w:rsidRPr="004C1E55">
        <w:rPr>
          <w:color w:val="7F7F7F" w:themeColor="text1" w:themeTint="80"/>
        </w:rPr>
        <w:t>İmzası</w:t>
      </w:r>
    </w:p>
    <w:p w:rsidRPr="00E54B07" w:rsidR="0030164E" w:rsidP="0030164E" w:rsidRDefault="0030164E">
      <w:pPr>
        <w:tabs>
          <w:tab w:val="num" w:pos="360"/>
        </w:tabs>
        <w:spacing w:before="100" w:beforeAutospacing="1" w:after="100" w:afterAutospacing="1"/>
        <w:jc w:val="both"/>
        <w:rPr>
          <w:i/>
        </w:rPr>
      </w:pPr>
      <w:r w:rsidRPr="00E54B07">
        <w:rPr>
          <w:b/>
          <w:sz w:val="20"/>
          <w:szCs w:val="20"/>
        </w:rPr>
        <w:t xml:space="preserve">Görevli/İzinli/Raporlu </w:t>
      </w:r>
      <w:r w:rsidRPr="00E54B07" w:rsidR="00B85CAF">
        <w:rPr>
          <w:b/>
          <w:sz w:val="20"/>
          <w:szCs w:val="20"/>
        </w:rPr>
        <w:t>Olunan Tarihler</w:t>
      </w:r>
      <w:r w:rsidRPr="00E54B07">
        <w:rPr>
          <w:b/>
          <w:sz w:val="20"/>
          <w:szCs w:val="20"/>
        </w:rPr>
        <w:t>: .........................</w:t>
      </w:r>
      <w:bookmarkStart w:name="_GoBack" w:id="0"/>
      <w:bookmarkEnd w:id="0"/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0"/>
        <w:gridCol w:w="2564"/>
        <w:gridCol w:w="1416"/>
        <w:gridCol w:w="1416"/>
        <w:gridCol w:w="1552"/>
        <w:gridCol w:w="1416"/>
        <w:gridCol w:w="2967"/>
        <w:gridCol w:w="2006"/>
      </w:tblGrid>
      <w:tr w:rsidRPr="001539C9" w:rsidR="0030164E" w:rsidTr="00C33DBB">
        <w:tc>
          <w:tcPr>
            <w:tcW w:w="1230" w:type="dxa"/>
            <w:vMerge w:val="restart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 xml:space="preserve">Dersin </w:t>
            </w:r>
            <w:r w:rsidRPr="00B85CAF" w:rsidR="00862BA1">
              <w:rPr>
                <w:b/>
              </w:rPr>
              <w:t>K</w:t>
            </w:r>
            <w:r w:rsidRPr="00B85CAF">
              <w:rPr>
                <w:b/>
              </w:rPr>
              <w:t>odu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Dersin Adı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Dersin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Pr="00B85CAF" w:rsidR="0030164E" w:rsidP="00B85CAF" w:rsidRDefault="00862BA1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Telafi D</w:t>
            </w:r>
            <w:r w:rsidRPr="00B85CAF" w:rsidR="0030164E">
              <w:rPr>
                <w:b/>
              </w:rPr>
              <w:t>ersinin</w:t>
            </w:r>
          </w:p>
        </w:tc>
        <w:tc>
          <w:tcPr>
            <w:tcW w:w="4973" w:type="dxa"/>
            <w:gridSpan w:val="2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 xml:space="preserve">Telafi </w:t>
            </w:r>
            <w:r w:rsidRPr="00B85CAF" w:rsidR="00862BA1">
              <w:rPr>
                <w:b/>
              </w:rPr>
              <w:t>Edecek Öğretim Elemanının</w:t>
            </w:r>
          </w:p>
        </w:tc>
      </w:tr>
      <w:tr w:rsidRPr="00CB7127" w:rsidR="0030164E" w:rsidTr="00C33DBB">
        <w:tc>
          <w:tcPr>
            <w:tcW w:w="1230" w:type="dxa"/>
            <w:vMerge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Günü</w:t>
            </w:r>
          </w:p>
        </w:tc>
        <w:tc>
          <w:tcPr>
            <w:tcW w:w="1416" w:type="dxa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Saati</w:t>
            </w:r>
          </w:p>
        </w:tc>
        <w:tc>
          <w:tcPr>
            <w:tcW w:w="1552" w:type="dxa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Günü</w:t>
            </w:r>
          </w:p>
        </w:tc>
        <w:tc>
          <w:tcPr>
            <w:tcW w:w="1416" w:type="dxa"/>
            <w:shd w:val="clear" w:color="auto" w:fill="auto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Saati</w:t>
            </w:r>
          </w:p>
        </w:tc>
        <w:tc>
          <w:tcPr>
            <w:tcW w:w="2967" w:type="dxa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Adı</w:t>
            </w:r>
          </w:p>
        </w:tc>
        <w:tc>
          <w:tcPr>
            <w:tcW w:w="2006" w:type="dxa"/>
          </w:tcPr>
          <w:p w:rsidRPr="00B85CAF" w:rsidR="0030164E" w:rsidP="00B85CAF" w:rsidRDefault="0030164E">
            <w:pPr>
              <w:tabs>
                <w:tab w:val="num" w:pos="36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B85CAF">
              <w:rPr>
                <w:b/>
              </w:rPr>
              <w:t>İmzası</w:t>
            </w:r>
          </w:p>
        </w:tc>
      </w:tr>
      <w:tr w:rsidRPr="00CB7127" w:rsidR="0030164E" w:rsidTr="00C33DBB">
        <w:trPr>
          <w:trHeight w:val="956"/>
        </w:trPr>
        <w:tc>
          <w:tcPr>
            <w:tcW w:w="1230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967" w:type="dxa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006" w:type="dxa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30164E" w:rsidTr="00C33DBB">
        <w:trPr>
          <w:trHeight w:val="956"/>
        </w:trPr>
        <w:tc>
          <w:tcPr>
            <w:tcW w:w="1230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967" w:type="dxa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006" w:type="dxa"/>
            <w:vAlign w:val="center"/>
          </w:tcPr>
          <w:p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30164E" w:rsidTr="00C33DBB">
        <w:trPr>
          <w:trHeight w:val="956"/>
        </w:trPr>
        <w:tc>
          <w:tcPr>
            <w:tcW w:w="1230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967" w:type="dxa"/>
            <w:vAlign w:val="center"/>
          </w:tcPr>
          <w:p w:rsidRPr="00CB7127"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006" w:type="dxa"/>
            <w:vAlign w:val="center"/>
          </w:tcPr>
          <w:p w:rsidR="0030164E" w:rsidP="00C33DBB" w:rsidRDefault="0030164E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</w:tbl>
    <w:p w:rsidRPr="00923ECC" w:rsidR="0030164E" w:rsidP="001B4140" w:rsidRDefault="0030164E"/>
    <w:sectPr w:rsidRPr="00923ECC" w:rsidR="0030164E" w:rsidSect="0030164E">
      <w:footerReference r:id="R5e14332a9bc84186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07" w:rsidRDefault="00F24707">
      <w:r>
        <w:separator/>
      </w:r>
    </w:p>
  </w:endnote>
  <w:endnote w:type="continuationSeparator" w:id="0">
    <w:p w:rsidR="00F24707" w:rsidRDefault="00F2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07" w:rsidRDefault="00F24707">
      <w:r>
        <w:separator/>
      </w:r>
    </w:p>
  </w:footnote>
  <w:footnote w:type="continuationSeparator" w:id="0">
    <w:p w:rsidR="00F24707" w:rsidRDefault="00F2470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BFR/SUF/30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5CA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5CA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A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164E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1E55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2E00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2BA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5CAF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4707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4E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e14332a9bc8418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16AB-EA36-4505-9ED0-6E561476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Telafi Formu.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2023-06-01T09:34:00Z</dcterms:created>
  <dcterms:modified xsi:type="dcterms:W3CDTF">2023-06-01T09:36:00Z</dcterms:modified>
</cp:coreProperties>
</file>