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Default="00C7160D" w:rsidP="00793312"/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793312"/>
        </w:tc>
      </w:tr>
      <w:tr w:rsidR="00C7160D" w:rsidTr="00793312">
        <w:tc>
          <w:tcPr>
            <w:tcW w:w="9062" w:type="dxa"/>
          </w:tcPr>
          <w:p w:rsidR="00C7160D" w:rsidRPr="006D3D92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100ED2" w:rsidRDefault="00C7160D" w:rsidP="00627C51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6D3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267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5A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627C5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469B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D355B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1704CC" w:rsidRDefault="00A41AC6" w:rsidP="00793312">
            <w:pPr>
              <w:jc w:val="both"/>
            </w:pPr>
          </w:p>
          <w:p w:rsidR="00C7160D" w:rsidRPr="006D3D92" w:rsidRDefault="00C7160D" w:rsidP="005D5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5AC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EF30B9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5AC5">
              <w:rPr>
                <w:rFonts w:ascii="Times New Roman" w:hAnsi="Times New Roman" w:cs="Times New Roman"/>
                <w:sz w:val="24"/>
                <w:szCs w:val="24"/>
              </w:rPr>
              <w:t xml:space="preserve">Pazartesi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 w:rsidR="00C066C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066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 w:rsidR="00A25D83" w:rsidRPr="006D3D92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="00061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11FF"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83F" w:rsidRPr="005D5AC5" w:rsidRDefault="00DB5C1C" w:rsidP="00146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5D5A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 xml:space="preserve">Fakültemiz Dekanı Prof. Dr. Semih </w:t>
            </w:r>
            <w:proofErr w:type="spellStart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ENGİN’nin</w:t>
            </w:r>
            <w:proofErr w:type="spellEnd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 xml:space="preserve"> 2018-GAP-SUÜF-0004 </w:t>
            </w:r>
            <w:proofErr w:type="spellStart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 xml:space="preserve"> “Fethiye Bölgesi Kıyısal Ekosisteminde </w:t>
            </w:r>
            <w:proofErr w:type="spellStart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Kriptobentik</w:t>
            </w:r>
            <w:proofErr w:type="spellEnd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proofErr w:type="spellStart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Epibentik</w:t>
            </w:r>
            <w:proofErr w:type="spellEnd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Gobiidae</w:t>
            </w:r>
            <w:proofErr w:type="spellEnd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Blenniidae</w:t>
            </w:r>
            <w:proofErr w:type="spellEnd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Gobiesocidae</w:t>
            </w:r>
            <w:proofErr w:type="spellEnd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proofErr w:type="spellStart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Tripterygiidae</w:t>
            </w:r>
            <w:proofErr w:type="spellEnd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İhtiyofaunanın</w:t>
            </w:r>
            <w:proofErr w:type="spellEnd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 xml:space="preserve"> Belirlenmesi” projesi kapsamında Muğla/Fethiye’de sua</w:t>
            </w:r>
            <w:r w:rsidR="005D5AC5">
              <w:rPr>
                <w:rFonts w:ascii="Times New Roman" w:hAnsi="Times New Roman" w:cs="Times New Roman"/>
                <w:sz w:val="24"/>
                <w:szCs w:val="24"/>
              </w:rPr>
              <w:t xml:space="preserve">ltı çalışmaları gerçekleştirmek </w:t>
            </w:r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için</w:t>
            </w:r>
            <w:r w:rsidR="005D5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 01.05.2018-03.05.2018 tar</w:t>
            </w:r>
            <w:r w:rsidR="00367EAB">
              <w:rPr>
                <w:rFonts w:ascii="Times New Roman" w:hAnsi="Times New Roman" w:cs="Times New Roman"/>
                <w:sz w:val="24"/>
                <w:szCs w:val="24"/>
              </w:rPr>
              <w:t xml:space="preserve">ihlerinde 3 (üç) gün </w:t>
            </w:r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Muğla/Fethiye’de </w:t>
            </w:r>
            <w:proofErr w:type="spellStart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D5AC5">
              <w:rPr>
                <w:rFonts w:ascii="Times New Roman" w:hAnsi="Times New Roman" w:cs="Times New Roman"/>
                <w:sz w:val="24"/>
                <w:szCs w:val="24"/>
              </w:rPr>
              <w:t>yevmiyeli olarak bütçesi Bap Koordinatörlüğü</w:t>
            </w:r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'n</w:t>
            </w:r>
            <w:r w:rsidR="00367EAB">
              <w:rPr>
                <w:rFonts w:ascii="Times New Roman" w:hAnsi="Times New Roman" w:cs="Times New Roman"/>
                <w:sz w:val="24"/>
                <w:szCs w:val="24"/>
              </w:rPr>
              <w:t>ü</w:t>
            </w:r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367EAB">
              <w:rPr>
                <w:rFonts w:ascii="Times New Roman" w:hAnsi="Times New Roman" w:cs="Times New Roman"/>
                <w:sz w:val="24"/>
                <w:szCs w:val="24"/>
              </w:rPr>
              <w:t xml:space="preserve"> ilgili projesinden</w:t>
            </w:r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 xml:space="preserve"> karşılanmak üzere görevlendirilmesi </w:t>
            </w:r>
            <w:r w:rsidR="0014683F" w:rsidRPr="005D5AC5">
              <w:rPr>
                <w:rFonts w:ascii="Times New Roman" w:hAnsi="Times New Roman" w:cs="Times New Roman"/>
                <w:sz w:val="24"/>
                <w:szCs w:val="24"/>
              </w:rPr>
              <w:t>ile ilgili konu görüşüldü.</w:t>
            </w: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5D5AC5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367EAB">
              <w:rPr>
                <w:rFonts w:ascii="Times New Roman" w:hAnsi="Times New Roman" w:cs="Times New Roman"/>
              </w:rPr>
              <w:t xml:space="preserve"> </w:t>
            </w:r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 xml:space="preserve">Fakültemiz Dekanı Prof. Dr. Semih </w:t>
            </w:r>
            <w:proofErr w:type="spellStart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ENGİN’nin</w:t>
            </w:r>
            <w:proofErr w:type="spellEnd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 xml:space="preserve"> 2018-GAP-SUÜF-0004 </w:t>
            </w:r>
            <w:proofErr w:type="spellStart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 xml:space="preserve"> “Fethiye Bölgesi Kıyısal Ekosisteminde </w:t>
            </w:r>
            <w:proofErr w:type="spellStart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Kriptobentik</w:t>
            </w:r>
            <w:proofErr w:type="spellEnd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proofErr w:type="spellStart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Epibentik</w:t>
            </w:r>
            <w:proofErr w:type="spellEnd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Gobiidae</w:t>
            </w:r>
            <w:proofErr w:type="spellEnd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Blenniidae</w:t>
            </w:r>
            <w:proofErr w:type="spellEnd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Gobiesocidae</w:t>
            </w:r>
            <w:proofErr w:type="spellEnd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proofErr w:type="spellStart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Tripterygiidae</w:t>
            </w:r>
            <w:proofErr w:type="spellEnd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İhtiyofaunanın</w:t>
            </w:r>
            <w:proofErr w:type="spellEnd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 xml:space="preserve"> Belirlenmesi” projesi kapsamında Muğla/Fethiye’de sua</w:t>
            </w:r>
            <w:r w:rsidR="005D5AC5">
              <w:rPr>
                <w:rFonts w:ascii="Times New Roman" w:hAnsi="Times New Roman" w:cs="Times New Roman"/>
                <w:sz w:val="24"/>
                <w:szCs w:val="24"/>
              </w:rPr>
              <w:t xml:space="preserve">ltı çalışmaları gerçekleştirmek </w:t>
            </w:r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için</w:t>
            </w:r>
            <w:r w:rsidR="005D5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 01.05.2018-03.05.2018 tarihlerinde 3 (üç) gün Muğla/Fethiye’de </w:t>
            </w:r>
            <w:proofErr w:type="spellStart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D5AC5">
              <w:rPr>
                <w:rFonts w:ascii="Times New Roman" w:hAnsi="Times New Roman" w:cs="Times New Roman"/>
                <w:sz w:val="24"/>
                <w:szCs w:val="24"/>
              </w:rPr>
              <w:t>yevmiyeli olarak bütçesi</w:t>
            </w:r>
            <w:r w:rsidR="00367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D5AC5">
              <w:rPr>
                <w:rFonts w:ascii="Times New Roman" w:hAnsi="Times New Roman" w:cs="Times New Roman"/>
                <w:sz w:val="24"/>
                <w:szCs w:val="24"/>
              </w:rPr>
              <w:t xml:space="preserve">Bap </w:t>
            </w:r>
            <w:r w:rsidR="00367EAB">
              <w:rPr>
                <w:rFonts w:ascii="Times New Roman" w:hAnsi="Times New Roman" w:cs="Times New Roman"/>
                <w:sz w:val="24"/>
                <w:szCs w:val="24"/>
              </w:rPr>
              <w:t xml:space="preserve"> Koordinatörlüğü</w:t>
            </w:r>
            <w:r w:rsidR="00367EAB" w:rsidRPr="005D5AC5">
              <w:rPr>
                <w:rFonts w:ascii="Times New Roman" w:hAnsi="Times New Roman" w:cs="Times New Roman"/>
                <w:sz w:val="24"/>
                <w:szCs w:val="24"/>
              </w:rPr>
              <w:t>'n</w:t>
            </w:r>
            <w:r w:rsidR="00367EAB">
              <w:rPr>
                <w:rFonts w:ascii="Times New Roman" w:hAnsi="Times New Roman" w:cs="Times New Roman"/>
                <w:sz w:val="24"/>
                <w:szCs w:val="24"/>
              </w:rPr>
              <w:t>ü</w:t>
            </w:r>
            <w:r w:rsidR="00367EAB" w:rsidRPr="005D5AC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gramEnd"/>
            <w:r w:rsidR="00367EAB">
              <w:rPr>
                <w:rFonts w:ascii="Times New Roman" w:hAnsi="Times New Roman" w:cs="Times New Roman"/>
                <w:sz w:val="24"/>
                <w:szCs w:val="24"/>
              </w:rPr>
              <w:t xml:space="preserve"> ilgili projesinden</w:t>
            </w:r>
            <w:r w:rsidR="00367EAB" w:rsidRPr="005D5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 xml:space="preserve"> kar</w:t>
            </w:r>
            <w:r w:rsidR="005D5AC5">
              <w:rPr>
                <w:rFonts w:ascii="Times New Roman" w:hAnsi="Times New Roman" w:cs="Times New Roman"/>
                <w:sz w:val="24"/>
                <w:szCs w:val="24"/>
              </w:rPr>
              <w:t xml:space="preserve">şılanmak üzere </w:t>
            </w:r>
            <w:r w:rsidR="0007383D">
              <w:rPr>
                <w:rFonts w:ascii="Times New Roman" w:hAnsi="Times New Roman" w:cs="Times New Roman"/>
                <w:sz w:val="24"/>
                <w:szCs w:val="24"/>
              </w:rPr>
              <w:t>görevlendirilmesine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367EAB" w:rsidRDefault="00367EAB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Default="00DB5C1C" w:rsidP="00DB5C1C">
            <w:pPr>
              <w:rPr>
                <w:rFonts w:ascii="Times New Roman" w:hAnsi="Times New Roman" w:cs="Times New Roman"/>
              </w:rPr>
            </w:pPr>
          </w:p>
          <w:p w:rsidR="00DB5C1C" w:rsidRDefault="00DB5C1C" w:rsidP="00DB5C1C">
            <w:pPr>
              <w:rPr>
                <w:rFonts w:ascii="Times New Roman" w:hAnsi="Times New Roman" w:cs="Times New Roman"/>
              </w:rPr>
            </w:pPr>
          </w:p>
          <w:p w:rsidR="00DB5C1C" w:rsidRDefault="00DB5C1C" w:rsidP="00DB5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194E49" w:rsidRDefault="00DB5C1C" w:rsidP="00DC2A9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AA4" w:rsidTr="00CD1391">
        <w:trPr>
          <w:trHeight w:val="3392"/>
        </w:trPr>
        <w:tc>
          <w:tcPr>
            <w:tcW w:w="9062" w:type="dxa"/>
          </w:tcPr>
          <w:p w:rsidR="00F40AA4" w:rsidRDefault="00F40AA4" w:rsidP="00F40A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0AA4" w:rsidRPr="00DC27CB" w:rsidRDefault="00F40AA4" w:rsidP="00F40AA4">
            <w:pPr>
              <w:jc w:val="both"/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0AA4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akültemiz Su Ürünleri Yetiştiriciliği Bölümü, Hastalıklar Anabilim Dalı öğretim üyesi Prof. Dr. Tevfik Tansel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TANRIKUL’un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yürütücüsü olduğu 2017-GAP-SUÜF-0005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bilimsel araştırma projesinin saha çalışmalarını gerçekleştirmek üzere Muğla/Köyceğiz/Fethiye’de 03-06 Mayıs 2018 tarihlerinde 4 (dört)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gün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-yevmiyeli-konaklamalı ve akaryakıt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46A6">
              <w:rPr>
                <w:rFonts w:ascii="Times New Roman" w:hAnsi="Times New Roman" w:cs="Times New Roman"/>
                <w:sz w:val="24"/>
                <w:szCs w:val="24"/>
              </w:rPr>
              <w:t>(U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laşım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Prof.Dr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T.Tansel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TANRIKUL’ a ait 35 AAE 363</w:t>
            </w:r>
            <w:r w:rsidRPr="003146A6">
              <w:rPr>
                <w:rFonts w:ascii="Times New Roman" w:hAnsi="Times New Roman" w:cs="Times New Roman"/>
                <w:sz w:val="24"/>
                <w:szCs w:val="24"/>
              </w:rPr>
              <w:t xml:space="preserve"> plakalı araçla sağlanacaktır.) olarak bütçesi BAP Koordinatörlüğü'nden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karşılanmak</w:t>
            </w:r>
            <w:r w:rsidRPr="00314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üzere görevlendirilmesi ile ilgili konu görüşüldü.</w:t>
            </w:r>
          </w:p>
          <w:p w:rsidR="00F40AA4" w:rsidRDefault="00F40AA4" w:rsidP="00F40AA4">
            <w:pPr>
              <w:jc w:val="both"/>
            </w:pPr>
          </w:p>
        </w:tc>
      </w:tr>
      <w:tr w:rsidR="00F40AA4" w:rsidTr="00CD1391">
        <w:trPr>
          <w:trHeight w:val="3392"/>
        </w:trPr>
        <w:tc>
          <w:tcPr>
            <w:tcW w:w="9062" w:type="dxa"/>
          </w:tcPr>
          <w:p w:rsidR="00F40AA4" w:rsidRDefault="00F40AA4" w:rsidP="00F40A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</w:t>
            </w:r>
          </w:p>
          <w:p w:rsidR="00F40AA4" w:rsidRDefault="00F40AA4" w:rsidP="00F40A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F40AA4"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akültemiz Su Ürünleri Yetiştiriciliği Bölümü, Hastalıklar Anabilim Dalı öğretim üyesi Prof. Dr. Tevfik Tansel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TANRIKUL’un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yürütücüsü olduğu 2017-GAP-SUÜF-0005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bilimsel araştırma projesinin saha çalışmalarını gerçekleştirmek üzere Muğla/Köyceğiz/Fethiye’de 03-06 Mayıs 2018 tarihlerinde 4 (dört)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gün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-yevmiyeli-konaklamalı ve akaryakıt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46A6">
              <w:rPr>
                <w:rFonts w:ascii="Times New Roman" w:hAnsi="Times New Roman" w:cs="Times New Roman"/>
                <w:sz w:val="24"/>
                <w:szCs w:val="24"/>
              </w:rPr>
              <w:t>(U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laşım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Prof.Dr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T.Tansel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TANRIKUL’ a ait 35 AAE 363</w:t>
            </w:r>
            <w:r w:rsidRPr="003146A6">
              <w:rPr>
                <w:rFonts w:ascii="Times New Roman" w:hAnsi="Times New Roman" w:cs="Times New Roman"/>
                <w:sz w:val="24"/>
                <w:szCs w:val="24"/>
              </w:rPr>
              <w:t xml:space="preserve"> plakalı araçla sağlanacaktır.) olarak bütçesi BAP Koordinatörlüğü'nden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karşılanmak</w:t>
            </w:r>
            <w:r w:rsidRPr="00314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üzere görevlendirilmesine;</w:t>
            </w:r>
          </w:p>
          <w:p w:rsidR="00F40AA4" w:rsidRPr="0077446B" w:rsidRDefault="00F40AA4" w:rsidP="00F40AA4">
            <w:pPr>
              <w:jc w:val="both"/>
              <w:rPr>
                <w:b/>
              </w:rPr>
            </w:pPr>
          </w:p>
          <w:p w:rsidR="00F40AA4" w:rsidRDefault="00F40AA4" w:rsidP="00F40A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Oybirliği ile karar verilmiştir.</w:t>
            </w:r>
          </w:p>
          <w:p w:rsidR="00F40AA4" w:rsidRDefault="00F40AA4" w:rsidP="00F40A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0AA4" w:rsidRDefault="00F40AA4" w:rsidP="00F40AA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40AA4" w:rsidRDefault="00F40AA4" w:rsidP="00F40AA4"/>
          <w:p w:rsidR="00F40AA4" w:rsidRDefault="00F40AA4" w:rsidP="00F40A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0AA4" w:rsidRDefault="00F40AA4" w:rsidP="00F40AA4"/>
          <w:p w:rsidR="00F40AA4" w:rsidRDefault="00F40AA4" w:rsidP="00F40AA4"/>
        </w:tc>
      </w:tr>
      <w:tr w:rsidR="00F40AA4" w:rsidTr="00CD1391">
        <w:trPr>
          <w:trHeight w:val="3392"/>
        </w:trPr>
        <w:tc>
          <w:tcPr>
            <w:tcW w:w="9062" w:type="dxa"/>
          </w:tcPr>
          <w:p w:rsidR="00F40AA4" w:rsidRPr="00D2494D" w:rsidRDefault="00F40AA4" w:rsidP="00F40AA4">
            <w:pPr>
              <w:jc w:val="both"/>
              <w:rPr>
                <w:b/>
                <w:u w:val="single"/>
              </w:rPr>
            </w:pPr>
          </w:p>
          <w:p w:rsidR="00F40AA4" w:rsidRDefault="00F40AA4" w:rsidP="00F40AA4">
            <w:pPr>
              <w:jc w:val="both"/>
            </w:pPr>
            <w:r>
              <w:t xml:space="preserve"> </w:t>
            </w:r>
          </w:p>
          <w:p w:rsidR="00F40AA4" w:rsidRPr="00DC27CB" w:rsidRDefault="00F40AA4" w:rsidP="00F40AA4">
            <w:pPr>
              <w:jc w:val="both"/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Fen Bilimleri Enstitüsü kadrosunda olup Fakültemizde görev yapan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Arş.Gör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.Ezgi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DİNÇTÜRK’ün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araştırmacı olarak görev aldığı 2017-GAP-SUÜF-0005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bilimsel araştırma projesinin saha çalışmalarını gerçekleştirmek üzere  Muğla/Köyceğiz/Fethiye’de 03-06 Mayıs 2018 tarihlerinde 4 (dört) gün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-yevmiyeli-konaklamalı </w:t>
            </w:r>
            <w:r w:rsidRPr="003146A6">
              <w:rPr>
                <w:rFonts w:ascii="Times New Roman" w:hAnsi="Times New Roman" w:cs="Times New Roman"/>
                <w:sz w:val="24"/>
                <w:szCs w:val="24"/>
              </w:rPr>
              <w:t>(U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laşım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Prof.Dr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T.Tansel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TANRIKUL’ a ait 35 AAE 363 plakalı araçla sağlanacaktır.) </w:t>
            </w:r>
            <w:r w:rsidRPr="003146A6">
              <w:rPr>
                <w:rFonts w:ascii="Times New Roman" w:hAnsi="Times New Roman" w:cs="Times New Roman"/>
                <w:sz w:val="24"/>
                <w:szCs w:val="24"/>
              </w:rPr>
              <w:t>olarak bütçesi BAP Koordinatörlüğü'nden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karşılanmak</w:t>
            </w:r>
            <w:r w:rsidRPr="00314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üzere  görevlendirilmesi ile ilgili konu görüşüldü.</w:t>
            </w:r>
          </w:p>
          <w:p w:rsidR="00F40AA4" w:rsidRDefault="00F40AA4" w:rsidP="00F40AA4">
            <w:pPr>
              <w:jc w:val="both"/>
            </w:pPr>
          </w:p>
          <w:p w:rsidR="00F40AA4" w:rsidRDefault="00F40AA4" w:rsidP="00F40AA4">
            <w:pPr>
              <w:jc w:val="both"/>
            </w:pPr>
            <w:r>
              <w:t xml:space="preserve"> </w:t>
            </w:r>
          </w:p>
        </w:tc>
      </w:tr>
      <w:tr w:rsidR="00F40AA4" w:rsidTr="00CD1391">
        <w:trPr>
          <w:trHeight w:val="3392"/>
        </w:trPr>
        <w:tc>
          <w:tcPr>
            <w:tcW w:w="9062" w:type="dxa"/>
          </w:tcPr>
          <w:p w:rsidR="00F40AA4" w:rsidRDefault="00F40AA4" w:rsidP="00F40AA4"/>
          <w:p w:rsidR="00F40AA4" w:rsidRDefault="00F40AA4" w:rsidP="00F40A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:rsidR="00F40AA4" w:rsidRPr="0077446B" w:rsidRDefault="00F40AA4" w:rsidP="00F40AA4">
            <w:pPr>
              <w:jc w:val="both"/>
              <w:rPr>
                <w:b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3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Fen Bilimleri Enstitüsü kadrosunda olup Fakültemizde görev yapan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Arş.Gör.Ezgi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DİNÇTÜRK’ün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araştırmacı olarak görev aldığı 2017-GAP-SUÜF-0005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bilimsel araştırma projesinin saha çalışmalarını gerçekleştirmek  Muğla/Köyceğiz/Fethiye’de 03-06 Mayıs 2018 tarihlerinde 4 (dört) gün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-yevmiyeli-konaklamalı </w:t>
            </w:r>
            <w:r w:rsidRPr="003146A6">
              <w:rPr>
                <w:rFonts w:ascii="Times New Roman" w:hAnsi="Times New Roman" w:cs="Times New Roman"/>
                <w:sz w:val="24"/>
                <w:szCs w:val="24"/>
              </w:rPr>
              <w:t>(U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laşım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Prof.Dr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T.Tansel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TANRIKUL’ a ait 35 AAE 363</w:t>
            </w:r>
            <w:r w:rsidRPr="003146A6">
              <w:rPr>
                <w:rFonts w:ascii="Times New Roman" w:hAnsi="Times New Roman" w:cs="Times New Roman"/>
                <w:sz w:val="24"/>
                <w:szCs w:val="24"/>
              </w:rPr>
              <w:t xml:space="preserve"> plakalı araçla sağlanacaktır.) olarak bütçesi BAP Koordinatörlüğü'nden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karşılanmak</w:t>
            </w:r>
            <w:r w:rsidRPr="00314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üzere görevlendirilmesine;</w:t>
            </w:r>
          </w:p>
          <w:p w:rsidR="00F40AA4" w:rsidRDefault="00F40AA4" w:rsidP="00F40A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  <w:p w:rsidR="00F40AA4" w:rsidRDefault="00F40AA4" w:rsidP="00F40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AA4" w:rsidRPr="00B57F2F" w:rsidRDefault="00F40AA4" w:rsidP="00F40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Oybirliği ile karar verilmiştir.</w:t>
            </w:r>
          </w:p>
          <w:p w:rsidR="00F40AA4" w:rsidRDefault="00F40AA4" w:rsidP="00F40A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  <w:p w:rsidR="00F40AA4" w:rsidRDefault="00F40AA4" w:rsidP="00F40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AA4" w:rsidRPr="005109A5" w:rsidRDefault="005109A5" w:rsidP="00F40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F40AA4" w:rsidRDefault="00F40AA4" w:rsidP="00F40AA4"/>
        </w:tc>
      </w:tr>
    </w:tbl>
    <w:p w:rsidR="007E21AF" w:rsidRDefault="007E21AF"/>
    <w:p w:rsidR="00930A0D" w:rsidRDefault="00930A0D">
      <w:bookmarkStart w:id="0" w:name="_GoBack"/>
      <w:bookmarkEnd w:id="0"/>
    </w:p>
    <w:sectPr w:rsidR="00930A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6A9B"/>
    <w:rsid w:val="00014A90"/>
    <w:rsid w:val="00017513"/>
    <w:rsid w:val="000210A6"/>
    <w:rsid w:val="00025DBE"/>
    <w:rsid w:val="00045A9A"/>
    <w:rsid w:val="000611FF"/>
    <w:rsid w:val="00067CF5"/>
    <w:rsid w:val="00070E6F"/>
    <w:rsid w:val="0007383D"/>
    <w:rsid w:val="00074804"/>
    <w:rsid w:val="00095906"/>
    <w:rsid w:val="000B4D4D"/>
    <w:rsid w:val="000F3079"/>
    <w:rsid w:val="00100ED2"/>
    <w:rsid w:val="00116364"/>
    <w:rsid w:val="00135856"/>
    <w:rsid w:val="00136743"/>
    <w:rsid w:val="0014683F"/>
    <w:rsid w:val="00150C33"/>
    <w:rsid w:val="00160898"/>
    <w:rsid w:val="001704CC"/>
    <w:rsid w:val="0017408B"/>
    <w:rsid w:val="00181310"/>
    <w:rsid w:val="00182A77"/>
    <w:rsid w:val="00194E49"/>
    <w:rsid w:val="001E1C4D"/>
    <w:rsid w:val="00200C0C"/>
    <w:rsid w:val="00231B1D"/>
    <w:rsid w:val="00234D8F"/>
    <w:rsid w:val="002656DA"/>
    <w:rsid w:val="00265DC3"/>
    <w:rsid w:val="002844AB"/>
    <w:rsid w:val="00292555"/>
    <w:rsid w:val="002D229F"/>
    <w:rsid w:val="00325711"/>
    <w:rsid w:val="00326752"/>
    <w:rsid w:val="00367D49"/>
    <w:rsid w:val="00367EAB"/>
    <w:rsid w:val="003A1810"/>
    <w:rsid w:val="003B7302"/>
    <w:rsid w:val="003D2441"/>
    <w:rsid w:val="003D5540"/>
    <w:rsid w:val="003D5842"/>
    <w:rsid w:val="003D7102"/>
    <w:rsid w:val="003E34FA"/>
    <w:rsid w:val="003F0947"/>
    <w:rsid w:val="003F6AAD"/>
    <w:rsid w:val="00437AD4"/>
    <w:rsid w:val="00450F7F"/>
    <w:rsid w:val="004A1D5B"/>
    <w:rsid w:val="005109A5"/>
    <w:rsid w:val="00522F67"/>
    <w:rsid w:val="00544B86"/>
    <w:rsid w:val="00545CF5"/>
    <w:rsid w:val="00576588"/>
    <w:rsid w:val="005A4231"/>
    <w:rsid w:val="005D5AC5"/>
    <w:rsid w:val="005F569C"/>
    <w:rsid w:val="006051A3"/>
    <w:rsid w:val="00627C51"/>
    <w:rsid w:val="00663726"/>
    <w:rsid w:val="00676B72"/>
    <w:rsid w:val="006A263A"/>
    <w:rsid w:val="006D37E5"/>
    <w:rsid w:val="006D3B9A"/>
    <w:rsid w:val="006D3D92"/>
    <w:rsid w:val="006F0974"/>
    <w:rsid w:val="007423F1"/>
    <w:rsid w:val="00753680"/>
    <w:rsid w:val="00773F86"/>
    <w:rsid w:val="00776D6E"/>
    <w:rsid w:val="00784E43"/>
    <w:rsid w:val="00793312"/>
    <w:rsid w:val="007B0C1C"/>
    <w:rsid w:val="007E21AF"/>
    <w:rsid w:val="007E2AA4"/>
    <w:rsid w:val="007E3FBA"/>
    <w:rsid w:val="00804B63"/>
    <w:rsid w:val="008273C0"/>
    <w:rsid w:val="00847E5D"/>
    <w:rsid w:val="00867DA3"/>
    <w:rsid w:val="008C2B38"/>
    <w:rsid w:val="008D0A66"/>
    <w:rsid w:val="008D34CF"/>
    <w:rsid w:val="008E3111"/>
    <w:rsid w:val="008E5F62"/>
    <w:rsid w:val="009211C8"/>
    <w:rsid w:val="00922D97"/>
    <w:rsid w:val="00923860"/>
    <w:rsid w:val="00930A0D"/>
    <w:rsid w:val="00933D32"/>
    <w:rsid w:val="00954184"/>
    <w:rsid w:val="009549E4"/>
    <w:rsid w:val="0096087D"/>
    <w:rsid w:val="00962CA0"/>
    <w:rsid w:val="00983BFF"/>
    <w:rsid w:val="009929D2"/>
    <w:rsid w:val="009A46C1"/>
    <w:rsid w:val="009B2BC8"/>
    <w:rsid w:val="009B7295"/>
    <w:rsid w:val="00A0115A"/>
    <w:rsid w:val="00A15614"/>
    <w:rsid w:val="00A25D83"/>
    <w:rsid w:val="00A40BE4"/>
    <w:rsid w:val="00A41AC6"/>
    <w:rsid w:val="00A43934"/>
    <w:rsid w:val="00A51A22"/>
    <w:rsid w:val="00A5352D"/>
    <w:rsid w:val="00A7469F"/>
    <w:rsid w:val="00A90935"/>
    <w:rsid w:val="00AA5647"/>
    <w:rsid w:val="00AB0C7A"/>
    <w:rsid w:val="00AF2D47"/>
    <w:rsid w:val="00AF4E26"/>
    <w:rsid w:val="00B20BE6"/>
    <w:rsid w:val="00B46EC1"/>
    <w:rsid w:val="00B520F2"/>
    <w:rsid w:val="00B54756"/>
    <w:rsid w:val="00B63D00"/>
    <w:rsid w:val="00B73ADF"/>
    <w:rsid w:val="00B746F0"/>
    <w:rsid w:val="00BB0CEF"/>
    <w:rsid w:val="00BC6743"/>
    <w:rsid w:val="00C066C1"/>
    <w:rsid w:val="00C105F0"/>
    <w:rsid w:val="00C63B30"/>
    <w:rsid w:val="00C679A3"/>
    <w:rsid w:val="00C7160D"/>
    <w:rsid w:val="00C8799E"/>
    <w:rsid w:val="00CA7E2A"/>
    <w:rsid w:val="00CC0F46"/>
    <w:rsid w:val="00CC39C1"/>
    <w:rsid w:val="00CD1391"/>
    <w:rsid w:val="00CD34FE"/>
    <w:rsid w:val="00CE2F98"/>
    <w:rsid w:val="00D01885"/>
    <w:rsid w:val="00D01C51"/>
    <w:rsid w:val="00D233A5"/>
    <w:rsid w:val="00D37FE2"/>
    <w:rsid w:val="00D469B8"/>
    <w:rsid w:val="00D52BFE"/>
    <w:rsid w:val="00DB5C1C"/>
    <w:rsid w:val="00DC0063"/>
    <w:rsid w:val="00DC2A96"/>
    <w:rsid w:val="00E14AD6"/>
    <w:rsid w:val="00E15443"/>
    <w:rsid w:val="00E54E07"/>
    <w:rsid w:val="00E55A26"/>
    <w:rsid w:val="00E64B25"/>
    <w:rsid w:val="00E84223"/>
    <w:rsid w:val="00E84E4D"/>
    <w:rsid w:val="00EA0522"/>
    <w:rsid w:val="00EA62D6"/>
    <w:rsid w:val="00EB343E"/>
    <w:rsid w:val="00EC60F6"/>
    <w:rsid w:val="00ED5894"/>
    <w:rsid w:val="00EE265F"/>
    <w:rsid w:val="00EF30B9"/>
    <w:rsid w:val="00F11251"/>
    <w:rsid w:val="00F231EB"/>
    <w:rsid w:val="00F37050"/>
    <w:rsid w:val="00F406DE"/>
    <w:rsid w:val="00F40AA4"/>
    <w:rsid w:val="00F766AF"/>
    <w:rsid w:val="00F87DF4"/>
    <w:rsid w:val="00FC0FE2"/>
    <w:rsid w:val="00FC42CB"/>
    <w:rsid w:val="00FD355B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2018-05-03T05:51:00Z</cp:lastPrinted>
  <dcterms:created xsi:type="dcterms:W3CDTF">2019-10-25T12:32:00Z</dcterms:created>
  <dcterms:modified xsi:type="dcterms:W3CDTF">2019-10-25T12:32:00Z</dcterms:modified>
</cp:coreProperties>
</file>